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A5" w:rsidRDefault="004D4EA5" w:rsidP="004D4EA5">
      <w:pPr>
        <w:shd w:val="clear" w:color="auto" w:fill="FFFFFF"/>
        <w:spacing w:line="245" w:lineRule="atLeast"/>
        <w:rPr>
          <w:b/>
          <w:bCs/>
          <w:color w:val="000000"/>
          <w:sz w:val="27"/>
          <w:szCs w:val="27"/>
        </w:rPr>
      </w:pPr>
    </w:p>
    <w:p w:rsidR="004D4EA5" w:rsidRDefault="004D4EA5" w:rsidP="004D4EA5">
      <w:pPr>
        <w:ind w:left="7080" w:right="-23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D4EA5" w:rsidRDefault="004D4EA5" w:rsidP="004D4EA5">
      <w:pPr>
        <w:ind w:left="7080" w:right="-2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к приказу №  </w:t>
      </w:r>
    </w:p>
    <w:p w:rsidR="004D4EA5" w:rsidRDefault="004D4EA5" w:rsidP="004D4EA5">
      <w:pPr>
        <w:shd w:val="clear" w:color="auto" w:fill="FFFFFF"/>
        <w:spacing w:line="245" w:lineRule="atLeast"/>
        <w:jc w:val="right"/>
        <w:rPr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>от18 .10.2018 г</w:t>
      </w:r>
    </w:p>
    <w:p w:rsidR="004D4EA5" w:rsidRDefault="004D4EA5" w:rsidP="004D4EA5">
      <w:pPr>
        <w:shd w:val="clear" w:color="auto" w:fill="FFFFFF"/>
        <w:spacing w:line="245" w:lineRule="atLeast"/>
        <w:jc w:val="center"/>
        <w:rPr>
          <w:b/>
          <w:bCs/>
          <w:color w:val="000000"/>
          <w:sz w:val="27"/>
          <w:szCs w:val="27"/>
        </w:rPr>
      </w:pPr>
    </w:p>
    <w:p w:rsidR="004D4EA5" w:rsidRDefault="004D4EA5" w:rsidP="004D4EA5">
      <w:pPr>
        <w:shd w:val="clear" w:color="auto" w:fill="FFFFFF"/>
        <w:spacing w:line="245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4D4EA5" w:rsidRDefault="004D4EA5" w:rsidP="004D4EA5">
      <w:pPr>
        <w:shd w:val="clear" w:color="auto" w:fill="FFFFFF"/>
        <w:spacing w:line="245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работе отряда «Юные друзья полиции»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numPr>
          <w:ilvl w:val="0"/>
          <w:numId w:val="5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Общие положения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Отряд «Юные друзья полиции» (ЮДП) - добровольное объединение обучающихся муниципального общеобразовательного учреждения «Средняя общеобразовательная школа с. </w:t>
      </w:r>
      <w:proofErr w:type="spellStart"/>
      <w:r>
        <w:rPr>
          <w:color w:val="000000"/>
        </w:rPr>
        <w:t>Аряш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Новобурасского</w:t>
      </w:r>
      <w:proofErr w:type="spellEnd"/>
      <w:r>
        <w:rPr>
          <w:color w:val="000000"/>
        </w:rPr>
        <w:t xml:space="preserve"> района Саратовской области», организованное с целью воспитания у учащихся гражданственности, повышения общей культуры, коллективизма, профессиональной ориентации, привлечения учащихся к организации работы по предупреждению безнадзорности и правонарушений несовершеннолетних учащихся школы.</w:t>
      </w:r>
      <w:proofErr w:type="gramEnd"/>
    </w:p>
    <w:p w:rsidR="004D4EA5" w:rsidRDefault="004D4EA5" w:rsidP="004D4EA5">
      <w:pPr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1.2. Основными задачами отряда «Юные помощники полиции» являются: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numPr>
          <w:ilvl w:val="0"/>
          <w:numId w:val="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выработка у учащихся активной жизненной позиции;</w:t>
      </w:r>
    </w:p>
    <w:p w:rsidR="004D4EA5" w:rsidRDefault="004D4EA5" w:rsidP="004D4EA5">
      <w:pPr>
        <w:numPr>
          <w:ilvl w:val="0"/>
          <w:numId w:val="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патриотическое воспитание учащихся;</w:t>
      </w:r>
    </w:p>
    <w:p w:rsidR="004D4EA5" w:rsidRDefault="004D4EA5" w:rsidP="004D4EA5">
      <w:pPr>
        <w:numPr>
          <w:ilvl w:val="0"/>
          <w:numId w:val="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оказание помощи правоохранительным органам в профилактике подростковой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преступности;</w:t>
      </w:r>
    </w:p>
    <w:p w:rsidR="004D4EA5" w:rsidRDefault="004D4EA5" w:rsidP="004D4EA5">
      <w:pPr>
        <w:numPr>
          <w:ilvl w:val="0"/>
          <w:numId w:val="7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получение правовых знаний учащимися;</w:t>
      </w:r>
    </w:p>
    <w:p w:rsidR="004D4EA5" w:rsidRDefault="004D4EA5" w:rsidP="004D4EA5">
      <w:pPr>
        <w:numPr>
          <w:ilvl w:val="0"/>
          <w:numId w:val="7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овладение навыками оказания первой медицинской помощи и спортивными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навыками;</w:t>
      </w:r>
    </w:p>
    <w:p w:rsidR="004D4EA5" w:rsidRDefault="004D4EA5" w:rsidP="004D4EA5">
      <w:pPr>
        <w:numPr>
          <w:ilvl w:val="0"/>
          <w:numId w:val="8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пропаганда среди учащихся здорового образа жизни;</w:t>
      </w:r>
    </w:p>
    <w:p w:rsidR="004D4EA5" w:rsidRDefault="004D4EA5" w:rsidP="004D4EA5">
      <w:pPr>
        <w:numPr>
          <w:ilvl w:val="0"/>
          <w:numId w:val="8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шефство над детьми «группы риска».</w:t>
      </w:r>
    </w:p>
    <w:p w:rsidR="004D4EA5" w:rsidRDefault="004D4EA5" w:rsidP="004D4EA5">
      <w:pPr>
        <w:numPr>
          <w:ilvl w:val="0"/>
          <w:numId w:val="8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организация досуга учащихся «группы риска»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numPr>
          <w:ilvl w:val="1"/>
          <w:numId w:val="4"/>
        </w:num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Отряд «Юные друзья полиции» создается из числа учащихся школы.</w:t>
      </w:r>
    </w:p>
    <w:p w:rsidR="004D4EA5" w:rsidRDefault="004D4EA5" w:rsidP="004D4EA5">
      <w:pPr>
        <w:numPr>
          <w:ilvl w:val="1"/>
          <w:numId w:val="9"/>
        </w:num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Директор школы  назначает руководителя отряда «Юные друзья полиции» из числа педагогических работников школы.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numPr>
          <w:ilvl w:val="0"/>
          <w:numId w:val="10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направления работы отряда «Юные помощники полиции»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2.1. Воспитание у членов отряда «Юные помощники полиции» преданности своей Родине на героических, боевых и трудовых традициях полиции, формирование у них правосознания, гуманного отношения к людям, чувства товарищества.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2.2. Углубленное изучение правовых знаний.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2.3. Овладение спортивными навыками (знакомство со средствами защиты, боевыми приемами)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2.4. Оказание первой медицинской помощи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2.5. Предупреждение правонарушений среди несовершеннолетних.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2.6. Проведение разъяснительной работы на правовые темы в лицее.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2.7. Участие в смотрах и слетах ЮДП, конкурсах и соревнованиях, олимпиадах.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2.8. Организация профилактической и воспитательной работы с учащимися лицея.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2.9. Организация и контролирование порядка в лицее.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3. Структура и организация работы отряда «Юные друзья полиции»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3.1. Членами отряда «Юные друзья полиции» могут быть обучающиеся </w:t>
      </w:r>
      <w:proofErr w:type="gramStart"/>
      <w:r>
        <w:rPr>
          <w:color w:val="000000"/>
        </w:rPr>
        <w:t>в</w:t>
      </w:r>
      <w:proofErr w:type="gramEnd"/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возрасте от 11 до 17  лет, </w:t>
      </w:r>
      <w:proofErr w:type="gramStart"/>
      <w:r>
        <w:rPr>
          <w:color w:val="000000"/>
        </w:rPr>
        <w:t>изъявившие</w:t>
      </w:r>
      <w:proofErr w:type="gramEnd"/>
      <w:r>
        <w:rPr>
          <w:color w:val="000000"/>
        </w:rPr>
        <w:t xml:space="preserve"> желание активно участвовать в работе отряда.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3.2. Отряд создается при наличии не менее 10 человек и может делиться </w:t>
      </w:r>
      <w:proofErr w:type="gramStart"/>
      <w:r>
        <w:rPr>
          <w:color w:val="000000"/>
        </w:rPr>
        <w:t>на</w:t>
      </w:r>
      <w:proofErr w:type="gramEnd"/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отделения.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3.3. Прием в члены отряда «Юные друзья полиции» проводится на основе</w:t>
      </w:r>
    </w:p>
    <w:p w:rsidR="004D4EA5" w:rsidRDefault="004D4EA5" w:rsidP="004D4EA5">
      <w:pPr>
        <w:shd w:val="clear" w:color="auto" w:fill="FFFFFF"/>
        <w:rPr>
          <w:color w:val="000000"/>
        </w:rPr>
      </w:pPr>
      <w:r>
        <w:rPr>
          <w:color w:val="000000"/>
        </w:rPr>
        <w:t>письменного заявления родителей.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numPr>
          <w:ilvl w:val="0"/>
          <w:numId w:val="11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Обязанности и права юного друга полиции.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4.1. Юный друг полиции обязан:</w:t>
      </w:r>
    </w:p>
    <w:p w:rsidR="004D4EA5" w:rsidRDefault="004D4EA5" w:rsidP="004D4EA5">
      <w:pPr>
        <w:numPr>
          <w:ilvl w:val="0"/>
          <w:numId w:val="12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Дорожить честью, званием юного друга полиции, активно участвовать в делах отряда, своевременно и точно выполнять задания совета;</w:t>
      </w:r>
    </w:p>
    <w:p w:rsidR="004D4EA5" w:rsidRDefault="004D4EA5" w:rsidP="004D4EA5">
      <w:pPr>
        <w:numPr>
          <w:ilvl w:val="0"/>
          <w:numId w:val="12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Изучать нормы правовых знаний, медицинские и спортивные навыки и быть примером в их соблюдении;</w:t>
      </w:r>
    </w:p>
    <w:p w:rsidR="004D4EA5" w:rsidRDefault="004D4EA5" w:rsidP="004D4EA5">
      <w:pPr>
        <w:numPr>
          <w:ilvl w:val="0"/>
          <w:numId w:val="12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Вести разъяснительную работу среди сверстников и детей младшего школьного возраста по профилактике правонарушений и преступлений среди несовершеннолетних;</w:t>
      </w:r>
    </w:p>
    <w:p w:rsidR="004D4EA5" w:rsidRDefault="004D4EA5" w:rsidP="004D4EA5">
      <w:pPr>
        <w:numPr>
          <w:ilvl w:val="0"/>
          <w:numId w:val="12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Беречь и укреплять общественный порядок, участвовать в предупреждении правонарушений среди школьников;</w:t>
      </w:r>
    </w:p>
    <w:p w:rsidR="004D4EA5" w:rsidRDefault="004D4EA5" w:rsidP="004D4EA5">
      <w:pPr>
        <w:numPr>
          <w:ilvl w:val="0"/>
          <w:numId w:val="12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Укреплять здоровье, систематически заниматься физической культурой и спортом.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4.2. Юный друг полиции имеет право:</w:t>
      </w:r>
    </w:p>
    <w:p w:rsidR="004D4EA5" w:rsidRDefault="004D4EA5" w:rsidP="004D4EA5">
      <w:pPr>
        <w:numPr>
          <w:ilvl w:val="0"/>
          <w:numId w:val="13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Участвовать в обсуждении всех вопросов, относящихся к деятельности отряда, и вносить соответствующие предложения;</w:t>
      </w:r>
    </w:p>
    <w:p w:rsidR="004D4EA5" w:rsidRDefault="004D4EA5" w:rsidP="004D4EA5">
      <w:pPr>
        <w:numPr>
          <w:ilvl w:val="0"/>
          <w:numId w:val="13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Избирать и быть избранным в совет отряда «Юные друзья полиции»;</w:t>
      </w:r>
    </w:p>
    <w:p w:rsidR="004D4EA5" w:rsidRDefault="004D4EA5" w:rsidP="004D4EA5">
      <w:pPr>
        <w:numPr>
          <w:ilvl w:val="0"/>
          <w:numId w:val="13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Овладев знаниями, умениями и навыками, методикой и практической работой по профилактике правонарушений и преступлений среди несовершеннолетних, получить специальное звание «</w:t>
      </w:r>
      <w:proofErr w:type="gramStart"/>
      <w:r>
        <w:rPr>
          <w:color w:val="000000"/>
        </w:rPr>
        <w:t>Юный</w:t>
      </w:r>
      <w:proofErr w:type="gramEnd"/>
      <w:r>
        <w:rPr>
          <w:color w:val="000000"/>
        </w:rPr>
        <w:t xml:space="preserve"> друзья полиции»;</w:t>
      </w:r>
    </w:p>
    <w:p w:rsidR="004D4EA5" w:rsidRDefault="004D4EA5" w:rsidP="004D4EA5">
      <w:pPr>
        <w:numPr>
          <w:ilvl w:val="0"/>
          <w:numId w:val="13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Обращаться за помощью и консультацией в органы полиции по вопросам профилактики правонарушений и преступлений среди подростков и обеспечению общественного порядка в лицее;</w:t>
      </w:r>
    </w:p>
    <w:p w:rsidR="004D4EA5" w:rsidRDefault="004D4EA5" w:rsidP="004D4EA5">
      <w:pPr>
        <w:numPr>
          <w:ilvl w:val="0"/>
          <w:numId w:val="13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Под руководством работников полиции, учителей, родительских патрулей участвовать в патрулировании на улицах, в микрорайоне школы, внешкольных учреждений по месту жительства по соблюдению общественного порядка, организации разумного досуга детей и подростков;</w:t>
      </w:r>
    </w:p>
    <w:p w:rsidR="004D4EA5" w:rsidRDefault="004D4EA5" w:rsidP="004D4EA5">
      <w:pPr>
        <w:numPr>
          <w:ilvl w:val="0"/>
          <w:numId w:val="13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Юный друг полиции может награждаться за активную работу в отряде органами внутренних дел и образования нагрудными значками, ценными подарками, направляться на областные слеты юных друзей полиции;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numPr>
          <w:ilvl w:val="0"/>
          <w:numId w:val="14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Атрибуты юных друзей полиции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5.1. Каждый член отряда «Юные друзья полиции» может иметь атрибуты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color w:val="000000"/>
        </w:rPr>
        <w:t>отряда.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numPr>
          <w:ilvl w:val="0"/>
          <w:numId w:val="15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Документация отряда «Юные друзья полиции»</w:t>
      </w: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4D4EA5" w:rsidRDefault="004D4EA5" w:rsidP="004D4EA5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отряде ведутся следующие документы:</w:t>
      </w:r>
    </w:p>
    <w:p w:rsidR="004D4EA5" w:rsidRDefault="004D4EA5" w:rsidP="004D4EA5">
      <w:pPr>
        <w:numPr>
          <w:ilvl w:val="0"/>
          <w:numId w:val="1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список членов отряда;</w:t>
      </w:r>
    </w:p>
    <w:p w:rsidR="004D4EA5" w:rsidRDefault="004D4EA5" w:rsidP="004D4EA5">
      <w:pPr>
        <w:numPr>
          <w:ilvl w:val="0"/>
          <w:numId w:val="1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обязанности и права членов отряда;</w:t>
      </w:r>
    </w:p>
    <w:p w:rsidR="004D4EA5" w:rsidRDefault="004D4EA5" w:rsidP="004D4EA5">
      <w:pPr>
        <w:numPr>
          <w:ilvl w:val="0"/>
          <w:numId w:val="1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план работы на учебный год;</w:t>
      </w:r>
    </w:p>
    <w:p w:rsidR="004D4EA5" w:rsidRDefault="004D4EA5" w:rsidP="004D4EA5">
      <w:pPr>
        <w:numPr>
          <w:ilvl w:val="0"/>
          <w:numId w:val="1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журнал учета проводимых мероприятий;</w:t>
      </w:r>
    </w:p>
    <w:p w:rsidR="004D4EA5" w:rsidRDefault="004D4EA5" w:rsidP="004D4EA5">
      <w:pPr>
        <w:numPr>
          <w:ilvl w:val="0"/>
          <w:numId w:val="1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патрульный журнал;</w:t>
      </w:r>
    </w:p>
    <w:p w:rsidR="004D4EA5" w:rsidRDefault="004D4EA5" w:rsidP="004D4EA5">
      <w:pPr>
        <w:numPr>
          <w:ilvl w:val="0"/>
          <w:numId w:val="1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уголок отряда «Юные друзья полиции»;</w:t>
      </w:r>
    </w:p>
    <w:p w:rsidR="004D4EA5" w:rsidRDefault="004D4EA5" w:rsidP="004D4EA5">
      <w:pPr>
        <w:numPr>
          <w:ilvl w:val="0"/>
          <w:numId w:val="16"/>
        </w:numPr>
        <w:shd w:val="clear" w:color="auto" w:fill="FFFFFF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методическая литература.</w:t>
      </w:r>
    </w:p>
    <w:p w:rsidR="004171E8" w:rsidRDefault="004171E8"/>
    <w:sectPr w:rsidR="004171E8" w:rsidSect="0041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941"/>
    <w:multiLevelType w:val="multilevel"/>
    <w:tmpl w:val="4726E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12534"/>
    <w:multiLevelType w:val="multilevel"/>
    <w:tmpl w:val="D2302B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FDE43A0"/>
    <w:multiLevelType w:val="multilevel"/>
    <w:tmpl w:val="3EB0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044DE"/>
    <w:multiLevelType w:val="multilevel"/>
    <w:tmpl w:val="610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C5402"/>
    <w:multiLevelType w:val="multilevel"/>
    <w:tmpl w:val="1C14A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4671D"/>
    <w:multiLevelType w:val="multilevel"/>
    <w:tmpl w:val="417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84C06"/>
    <w:multiLevelType w:val="multilevel"/>
    <w:tmpl w:val="A7F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C2DF7"/>
    <w:multiLevelType w:val="multilevel"/>
    <w:tmpl w:val="3E1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C176E"/>
    <w:multiLevelType w:val="multilevel"/>
    <w:tmpl w:val="D95EA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55B11C24"/>
    <w:multiLevelType w:val="multilevel"/>
    <w:tmpl w:val="B0D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C0C4F"/>
    <w:multiLevelType w:val="multilevel"/>
    <w:tmpl w:val="BC104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546EC"/>
    <w:multiLevelType w:val="hybridMultilevel"/>
    <w:tmpl w:val="362C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65CBE"/>
    <w:multiLevelType w:val="multilevel"/>
    <w:tmpl w:val="3E604A6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67D1153E"/>
    <w:multiLevelType w:val="multilevel"/>
    <w:tmpl w:val="45FAF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155BB"/>
    <w:multiLevelType w:val="multilevel"/>
    <w:tmpl w:val="7C38EAC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3681" w:hanging="42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654" w:hanging="108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730" w:hanging="144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806" w:hanging="1800"/>
      </w:pPr>
    </w:lvl>
    <w:lvl w:ilvl="8">
      <w:start w:val="1"/>
      <w:numFmt w:val="decimal"/>
      <w:lvlText w:val="%1.%2.%3.%4.%5.%6.%7.%8.%9"/>
      <w:lvlJc w:val="left"/>
      <w:pPr>
        <w:ind w:left="1024" w:hanging="2160"/>
      </w:pPr>
    </w:lvl>
  </w:abstractNum>
  <w:abstractNum w:abstractNumId="15">
    <w:nsid w:val="7D807CD9"/>
    <w:multiLevelType w:val="multilevel"/>
    <w:tmpl w:val="E1425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EA5"/>
    <w:rsid w:val="004171E8"/>
    <w:rsid w:val="004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4EA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D4EA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4D4E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Искаков</dc:creator>
  <cp:lastModifiedBy>Руслан Искаков</cp:lastModifiedBy>
  <cp:revision>2</cp:revision>
  <dcterms:created xsi:type="dcterms:W3CDTF">2018-11-05T04:42:00Z</dcterms:created>
  <dcterms:modified xsi:type="dcterms:W3CDTF">2018-11-05T04:43:00Z</dcterms:modified>
</cp:coreProperties>
</file>